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1B7354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3F32E1">
        <w:rPr>
          <w:rFonts w:ascii="Verdana" w:hAnsi="Verdana"/>
          <w:b/>
        </w:rPr>
        <w:t xml:space="preserve">Vypracování projektové dokumentace na opravu sdělovacího a   zabezpečovacího zařízení v úseku Hrušovany nad Jevišovkou – </w:t>
      </w:r>
      <w:proofErr w:type="spellStart"/>
      <w:r w:rsidR="003F32E1">
        <w:rPr>
          <w:rFonts w:ascii="Verdana" w:hAnsi="Verdana"/>
          <w:b/>
        </w:rPr>
        <w:t>Rakšice</w:t>
      </w:r>
      <w:bookmarkStart w:id="1" w:name="_GoBack"/>
      <w:bookmarkEnd w:id="1"/>
      <w:proofErr w:type="spellEnd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proofErr w:type="gramStart"/>
      <w:r>
        <w:rPr>
          <w:rFonts w:eastAsia="Times New Roman" w:cs="Times New Roman"/>
          <w:highlight w:val="yellow"/>
          <w:lang w:eastAsia="cs-CZ"/>
        </w:rPr>
        <w:t>č.j.</w:t>
      </w:r>
      <w:proofErr w:type="gramEnd"/>
      <w:r>
        <w:rPr>
          <w:rFonts w:eastAsia="Times New Roman" w:cs="Times New Roman"/>
          <w:highlight w:val="yellow"/>
          <w:lang w:eastAsia="cs-CZ"/>
        </w:rPr>
        <w:t xml:space="preserve"> (č.j. dokumentu výzvy)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3D469770" w:rsidR="00AC2CF0" w:rsidRPr="007308BA" w:rsidRDefault="003F32E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575480779"/>
                <w:placeholder>
                  <w:docPart w:val="E88B00B6B10343948320FEE73DD118E8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1D3164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06AA7ACE" w:rsidR="00AC2CF0" w:rsidRPr="007308BA" w:rsidRDefault="003F32E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896050821"/>
                <w:placeholder>
                  <w:docPart w:val="9297696D51984ADDA139AF77372A8DD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1D3164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AB713F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2E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F32E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552D5C8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2E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F32E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682027B4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9A720E">
      <w:rPr>
        <w:szCs w:val="22"/>
      </w:rPr>
      <w:t>4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515EC36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9A720E">
      <w:rPr>
        <w:rStyle w:val="Zvraznn"/>
      </w:rPr>
      <w:t>2</w:t>
    </w:r>
    <w:r>
      <w:rPr>
        <w:rStyle w:val="Zvraznn"/>
      </w:rPr>
      <w:t>.2 a 2</w:t>
    </w:r>
    <w:r w:rsidR="009A720E">
      <w:rPr>
        <w:rStyle w:val="Zvraznn"/>
      </w:rPr>
      <w:t>2</w:t>
    </w:r>
    <w:r w:rsidR="005F15EC">
      <w:rPr>
        <w:rStyle w:val="Zvraznn"/>
      </w:rPr>
      <w:t>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D316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F32E1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A720E"/>
    <w:rsid w:val="009B14A9"/>
    <w:rsid w:val="009B2E97"/>
    <w:rsid w:val="009E07F4"/>
    <w:rsid w:val="009F392E"/>
    <w:rsid w:val="009F7412"/>
    <w:rsid w:val="00A06F33"/>
    <w:rsid w:val="00A56F0E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E88B00B6B10343948320FEE73DD118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BA6936-C414-4004-8E43-D19A8FE3E806}"/>
      </w:docPartPr>
      <w:docPartBody>
        <w:p w:rsidR="000C042E" w:rsidRDefault="000C042E" w:rsidP="000C042E">
          <w:pPr>
            <w:pStyle w:val="E88B00B6B10343948320FEE73DD118E8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9297696D51984ADDA139AF77372A8D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2A343A-BFC3-4495-B7A5-9F05B6CC386B}"/>
      </w:docPartPr>
      <w:docPartBody>
        <w:p w:rsidR="000C042E" w:rsidRDefault="000C042E" w:rsidP="000C042E">
          <w:pPr>
            <w:pStyle w:val="9297696D51984ADDA139AF77372A8DD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0C042E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042E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E88B00B6B10343948320FEE73DD118E8">
    <w:name w:val="E88B00B6B10343948320FEE73DD118E8"/>
    <w:rsid w:val="000C042E"/>
    <w:rPr>
      <w:kern w:val="2"/>
      <w14:ligatures w14:val="standardContextual"/>
    </w:rPr>
  </w:style>
  <w:style w:type="paragraph" w:customStyle="1" w:styleId="9297696D51984ADDA139AF77372A8DDD">
    <w:name w:val="9297696D51984ADDA139AF77372A8DDD"/>
    <w:rsid w:val="000C042E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A99A26-29E6-4B2E-890A-786FE4ADE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0E0DC2-60C3-462A-A31E-1339C19B9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90</TotalTime>
  <Pages>2</Pages>
  <Words>485</Words>
  <Characters>2864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Sečkařová Andrea</cp:lastModifiedBy>
  <cp:revision>12</cp:revision>
  <cp:lastPrinted>2017-11-28T17:18:00Z</cp:lastPrinted>
  <dcterms:created xsi:type="dcterms:W3CDTF">2023-11-16T10:29:00Z</dcterms:created>
  <dcterms:modified xsi:type="dcterms:W3CDTF">2024-05-30T05:28:00Z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